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D54D" w14:textId="33362F05" w:rsidR="0079273A" w:rsidRPr="001F45CF" w:rsidRDefault="00A2109C" w:rsidP="001F45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проверок Татарстанстата</w:t>
      </w:r>
      <w:r w:rsidR="001F45CF" w:rsidRPr="001F45CF">
        <w:rPr>
          <w:rFonts w:ascii="Times New Roman" w:hAnsi="Times New Roman" w:cs="Times New Roman"/>
          <w:sz w:val="32"/>
          <w:szCs w:val="32"/>
        </w:rPr>
        <w:t xml:space="preserve"> контр</w:t>
      </w:r>
      <w:r w:rsidR="000A57AA">
        <w:rPr>
          <w:rFonts w:ascii="Times New Roman" w:hAnsi="Times New Roman" w:cs="Times New Roman"/>
          <w:sz w:val="32"/>
          <w:szCs w:val="32"/>
        </w:rPr>
        <w:t>ольно-надзорными органами в 20</w:t>
      </w:r>
      <w:r w:rsidR="00A81701">
        <w:rPr>
          <w:rFonts w:ascii="Times New Roman" w:hAnsi="Times New Roman" w:cs="Times New Roman"/>
          <w:sz w:val="32"/>
          <w:szCs w:val="32"/>
        </w:rPr>
        <w:t>23</w:t>
      </w:r>
      <w:r w:rsidR="001F45CF" w:rsidRPr="001F45CF">
        <w:rPr>
          <w:rFonts w:ascii="Times New Roman" w:hAnsi="Times New Roman" w:cs="Times New Roman"/>
          <w:sz w:val="32"/>
          <w:szCs w:val="32"/>
        </w:rPr>
        <w:t xml:space="preserve"> году.</w:t>
      </w:r>
    </w:p>
    <w:p w14:paraId="54E49C46" w14:textId="77777777" w:rsidR="001F45CF" w:rsidRPr="001F45CF" w:rsidRDefault="001F45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02"/>
        <w:gridCol w:w="2907"/>
        <w:gridCol w:w="1605"/>
        <w:gridCol w:w="3977"/>
        <w:gridCol w:w="3675"/>
      </w:tblGrid>
      <w:tr w:rsidR="001F45CF" w14:paraId="466E0FC1" w14:textId="77777777" w:rsidTr="001F45CF">
        <w:tc>
          <w:tcPr>
            <w:tcW w:w="594" w:type="dxa"/>
            <w:vAlign w:val="center"/>
          </w:tcPr>
          <w:p w14:paraId="614C1733" w14:textId="77777777" w:rsidR="001F45CF" w:rsidRPr="00A2109C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02" w:type="dxa"/>
            <w:vAlign w:val="center"/>
          </w:tcPr>
          <w:p w14:paraId="3F22E8CD" w14:textId="77777777" w:rsidR="001F45CF" w:rsidRPr="00A2109C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проверочных мероприятий</w:t>
            </w:r>
          </w:p>
        </w:tc>
        <w:tc>
          <w:tcPr>
            <w:tcW w:w="2957" w:type="dxa"/>
            <w:vAlign w:val="center"/>
          </w:tcPr>
          <w:p w14:paraId="3949E22E" w14:textId="77777777" w:rsidR="001F45CF" w:rsidRPr="00A2109C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598" w:type="dxa"/>
            <w:vAlign w:val="center"/>
          </w:tcPr>
          <w:p w14:paraId="6276D327" w14:textId="77777777" w:rsidR="001F45CF" w:rsidRPr="00A2109C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4072" w:type="dxa"/>
            <w:vAlign w:val="center"/>
          </w:tcPr>
          <w:p w14:paraId="038F7436" w14:textId="77777777" w:rsidR="001F45CF" w:rsidRPr="00A2109C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  <w:tc>
          <w:tcPr>
            <w:tcW w:w="3763" w:type="dxa"/>
            <w:vAlign w:val="center"/>
          </w:tcPr>
          <w:p w14:paraId="3169E474" w14:textId="77777777" w:rsidR="001F45CF" w:rsidRPr="00A2109C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1F45CF" w14:paraId="6A833B6D" w14:textId="77777777" w:rsidTr="001F45CF">
        <w:tc>
          <w:tcPr>
            <w:tcW w:w="594" w:type="dxa"/>
            <w:vAlign w:val="center"/>
          </w:tcPr>
          <w:p w14:paraId="075F423F" w14:textId="77777777" w:rsidR="001F45CF" w:rsidRPr="00A2109C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vAlign w:val="center"/>
          </w:tcPr>
          <w:p w14:paraId="6C7D2A46" w14:textId="77777777" w:rsidR="001F45CF" w:rsidRPr="00A2109C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vAlign w:val="center"/>
          </w:tcPr>
          <w:p w14:paraId="18CBB2E6" w14:textId="77777777" w:rsidR="001F45CF" w:rsidRPr="00A2109C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14:paraId="599AD195" w14:textId="77777777" w:rsidR="001F45CF" w:rsidRPr="00A2109C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2" w:type="dxa"/>
            <w:vAlign w:val="center"/>
          </w:tcPr>
          <w:p w14:paraId="23672B87" w14:textId="77777777" w:rsidR="001F45CF" w:rsidRPr="00A2109C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3" w:type="dxa"/>
            <w:vAlign w:val="center"/>
          </w:tcPr>
          <w:p w14:paraId="47FDB12F" w14:textId="77777777" w:rsidR="001F45CF" w:rsidRPr="00A2109C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45CF" w14:paraId="3EE144D6" w14:textId="77777777" w:rsidTr="001F45CF">
        <w:tc>
          <w:tcPr>
            <w:tcW w:w="594" w:type="dxa"/>
          </w:tcPr>
          <w:p w14:paraId="478BBF41" w14:textId="77777777" w:rsidR="001F45CF" w:rsidRPr="003400D0" w:rsidRDefault="00A81701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14:paraId="7A41F156" w14:textId="77777777" w:rsidR="001F45CF" w:rsidRPr="003400D0" w:rsidRDefault="00A2109C" w:rsidP="00A2109C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14.06.2023-</w:t>
            </w:r>
          </w:p>
          <w:p w14:paraId="573507B7" w14:textId="34B21FAA" w:rsidR="00A2109C" w:rsidRPr="003400D0" w:rsidRDefault="00A2109C" w:rsidP="00A2109C">
            <w:pPr>
              <w:tabs>
                <w:tab w:val="left" w:pos="709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 xml:space="preserve">  12.07.2023</w:t>
            </w:r>
          </w:p>
        </w:tc>
        <w:tc>
          <w:tcPr>
            <w:tcW w:w="2957" w:type="dxa"/>
          </w:tcPr>
          <w:p w14:paraId="2875CEEC" w14:textId="09460215" w:rsidR="001F45CF" w:rsidRPr="003400D0" w:rsidRDefault="00A2109C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1598" w:type="dxa"/>
          </w:tcPr>
          <w:p w14:paraId="4A900C99" w14:textId="1C343CFC" w:rsidR="001F45CF" w:rsidRPr="003400D0" w:rsidRDefault="00A2109C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r w:rsidR="001F45CF" w:rsidRPr="003400D0">
              <w:rPr>
                <w:rFonts w:ascii="Times New Roman" w:hAnsi="Times New Roman" w:cs="Times New Roman"/>
                <w:sz w:val="24"/>
                <w:szCs w:val="24"/>
              </w:rPr>
              <w:t>, выездная проверка</w:t>
            </w:r>
          </w:p>
        </w:tc>
        <w:tc>
          <w:tcPr>
            <w:tcW w:w="4072" w:type="dxa"/>
          </w:tcPr>
          <w:p w14:paraId="134033C2" w14:textId="5C52497D" w:rsidR="001F45CF" w:rsidRPr="003400D0" w:rsidRDefault="00A2109C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Целью проверки является предупреждение, выявление и пресечение нарушений при реализации полномочий и исполнении обязанностей должностными лицами. Соблюдение Территориальным органом Федеральной службы государственной статистики по Республике Татарстан требований законодательства о противодействии коррупции и государственной службе.</w:t>
            </w:r>
          </w:p>
        </w:tc>
        <w:tc>
          <w:tcPr>
            <w:tcW w:w="3763" w:type="dxa"/>
          </w:tcPr>
          <w:p w14:paraId="210E5BB7" w14:textId="2A746C14" w:rsidR="001F45CF" w:rsidRPr="003400D0" w:rsidRDefault="00A2109C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о противодействии коррупции от 30.06.2023 № 86-10-2023</w:t>
            </w:r>
          </w:p>
        </w:tc>
      </w:tr>
      <w:tr w:rsidR="003400D0" w14:paraId="43AAC23B" w14:textId="77777777" w:rsidTr="001F45CF">
        <w:tc>
          <w:tcPr>
            <w:tcW w:w="594" w:type="dxa"/>
          </w:tcPr>
          <w:p w14:paraId="0B7D76D1" w14:textId="08EA189F" w:rsidR="003400D0" w:rsidRPr="003400D0" w:rsidRDefault="003400D0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14:paraId="6743DF5A" w14:textId="46E36239" w:rsidR="003400D0" w:rsidRPr="003400D0" w:rsidRDefault="003400D0" w:rsidP="00A2109C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28.07.2023-25.08.2023</w:t>
            </w:r>
          </w:p>
        </w:tc>
        <w:tc>
          <w:tcPr>
            <w:tcW w:w="2957" w:type="dxa"/>
          </w:tcPr>
          <w:p w14:paraId="31DC7F13" w14:textId="2B6DABD5" w:rsidR="003400D0" w:rsidRPr="003400D0" w:rsidRDefault="003400D0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1598" w:type="dxa"/>
          </w:tcPr>
          <w:p w14:paraId="7303CDA5" w14:textId="33D437DC" w:rsidR="003400D0" w:rsidRPr="003400D0" w:rsidRDefault="003400D0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</w:t>
            </w:r>
          </w:p>
        </w:tc>
        <w:tc>
          <w:tcPr>
            <w:tcW w:w="4072" w:type="dxa"/>
          </w:tcPr>
          <w:p w14:paraId="73F539A9" w14:textId="2F35169E" w:rsidR="003400D0" w:rsidRPr="003400D0" w:rsidRDefault="003400D0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Целью и Предметом проверки является соблюдение требований законодательства о треде, порядке рассмотрения обращения граждан, об административных правонарушениях</w:t>
            </w:r>
          </w:p>
        </w:tc>
        <w:tc>
          <w:tcPr>
            <w:tcW w:w="3763" w:type="dxa"/>
          </w:tcPr>
          <w:p w14:paraId="21B1F904" w14:textId="58AAAED4" w:rsidR="003400D0" w:rsidRPr="003400D0" w:rsidRDefault="003400D0" w:rsidP="00A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закона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0D0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соблюдения трудового законодательства от 24.08.2023 № 7-13-2023/5366</w:t>
            </w:r>
          </w:p>
        </w:tc>
      </w:tr>
    </w:tbl>
    <w:p w14:paraId="0F18D23B" w14:textId="77777777" w:rsidR="001F45CF" w:rsidRDefault="001F45CF"/>
    <w:sectPr w:rsidR="001F45CF" w:rsidSect="001F4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CF"/>
    <w:rsid w:val="000A57AA"/>
    <w:rsid w:val="001229BB"/>
    <w:rsid w:val="00153F72"/>
    <w:rsid w:val="001F45CF"/>
    <w:rsid w:val="0020612C"/>
    <w:rsid w:val="003400D0"/>
    <w:rsid w:val="006253B2"/>
    <w:rsid w:val="0079273A"/>
    <w:rsid w:val="00A2109C"/>
    <w:rsid w:val="00A81701"/>
    <w:rsid w:val="00BF45F2"/>
    <w:rsid w:val="00F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EB0CD"/>
  <w15:docId w15:val="{9AF88FAE-1FE9-437C-896C-E91665E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>Tverstat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P69_KryukovaSY</dc:creator>
  <cp:keywords/>
  <dc:description/>
  <cp:lastModifiedBy>Полюшкова Виктория Владимировна</cp:lastModifiedBy>
  <cp:revision>3</cp:revision>
  <dcterms:created xsi:type="dcterms:W3CDTF">2023-07-27T06:02:00Z</dcterms:created>
  <dcterms:modified xsi:type="dcterms:W3CDTF">2023-09-05T12:23:00Z</dcterms:modified>
</cp:coreProperties>
</file>